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94FFC" w14:textId="77777777" w:rsidR="00E00B51" w:rsidRPr="00E00B51" w:rsidRDefault="00E00B51" w:rsidP="00E00B51">
      <w:pPr>
        <w:rPr>
          <w:rFonts w:asciiTheme="majorHAnsi" w:eastAsia="Times New Roman" w:hAnsiTheme="majorHAnsi" w:cs="Arial"/>
          <w:b/>
          <w:bCs/>
          <w:color w:val="000000"/>
          <w:sz w:val="24"/>
          <w:szCs w:val="28"/>
        </w:rPr>
      </w:pPr>
    </w:p>
    <w:p w14:paraId="068E43A7" w14:textId="77777777" w:rsidR="00E00B51" w:rsidRPr="00E00B51" w:rsidRDefault="00E00B51" w:rsidP="00E00B51">
      <w:pPr>
        <w:pStyle w:val="NormalWeb"/>
        <w:spacing w:before="0" w:beforeAutospacing="0" w:after="0" w:afterAutospacing="0"/>
        <w:jc w:val="center"/>
        <w:rPr>
          <w:rFonts w:asciiTheme="majorHAnsi" w:hAnsiTheme="majorHAnsi" w:cs="Arial"/>
          <w:b/>
          <w:bCs/>
          <w:color w:val="000000"/>
          <w:szCs w:val="28"/>
        </w:rPr>
      </w:pPr>
    </w:p>
    <w:p w14:paraId="1AC61C03" w14:textId="77777777" w:rsidR="00E00B51" w:rsidRPr="00E00B51" w:rsidRDefault="00E00B51" w:rsidP="00E00B51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color w:val="000000"/>
          <w:sz w:val="32"/>
          <w:szCs w:val="28"/>
        </w:rPr>
      </w:pPr>
      <w:r w:rsidRPr="00E00B51">
        <w:rPr>
          <w:rFonts w:asciiTheme="majorHAnsi" w:hAnsiTheme="majorHAnsi" w:cs="Arial"/>
          <w:b/>
          <w:bCs/>
          <w:color w:val="000000"/>
          <w:sz w:val="32"/>
          <w:szCs w:val="28"/>
        </w:rPr>
        <w:t>POSITION DESCRIPTION</w:t>
      </w:r>
    </w:p>
    <w:p w14:paraId="3D2D575D" w14:textId="77777777" w:rsidR="00E00B51" w:rsidRPr="00E00B51" w:rsidRDefault="00E00B51" w:rsidP="00E00B51">
      <w:pPr>
        <w:pStyle w:val="NormalWeb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32"/>
          <w:szCs w:val="28"/>
        </w:rPr>
      </w:pPr>
      <w:r w:rsidRPr="00E00B51">
        <w:rPr>
          <w:rFonts w:asciiTheme="majorHAnsi" w:hAnsiTheme="majorHAnsi" w:cs="Arial"/>
          <w:color w:val="000000"/>
          <w:sz w:val="32"/>
          <w:szCs w:val="28"/>
        </w:rPr>
        <w:t>Program Coordinator</w:t>
      </w:r>
    </w:p>
    <w:p w14:paraId="0F7D4E13" w14:textId="77777777" w:rsidR="00E00B51" w:rsidRPr="00E00B51" w:rsidRDefault="00E00B51" w:rsidP="00E00B51">
      <w:pPr>
        <w:spacing w:after="0" w:line="360" w:lineRule="auto"/>
        <w:rPr>
          <w:rFonts w:asciiTheme="majorHAnsi" w:hAnsiTheme="majorHAnsi" w:cs="Calibri"/>
          <w:b/>
          <w:color w:val="262626"/>
          <w:sz w:val="24"/>
        </w:rPr>
      </w:pPr>
    </w:p>
    <w:p w14:paraId="5528E6B9" w14:textId="77777777" w:rsidR="00E00B51" w:rsidRPr="00E00B51" w:rsidRDefault="00E00B51" w:rsidP="00E00B51">
      <w:pPr>
        <w:spacing w:after="0" w:line="360" w:lineRule="auto"/>
        <w:rPr>
          <w:rFonts w:asciiTheme="majorHAnsi" w:hAnsiTheme="majorHAnsi" w:cs="Calibri"/>
          <w:b/>
          <w:color w:val="262626"/>
          <w:sz w:val="24"/>
        </w:rPr>
      </w:pPr>
      <w:r w:rsidRPr="00E00B51">
        <w:rPr>
          <w:rFonts w:asciiTheme="majorHAnsi" w:hAnsiTheme="majorHAnsi" w:cs="Calibri"/>
          <w:b/>
          <w:color w:val="262626"/>
          <w:sz w:val="24"/>
        </w:rPr>
        <w:t xml:space="preserve">Overview: </w:t>
      </w:r>
    </w:p>
    <w:p w14:paraId="1D282D69" w14:textId="77777777" w:rsidR="00E00B51" w:rsidRPr="00E00B51" w:rsidRDefault="00E00B51" w:rsidP="00E00B51">
      <w:pPr>
        <w:pStyle w:val="NormalWeb"/>
        <w:spacing w:before="0" w:beforeAutospacing="0" w:after="0" w:afterAutospacing="0"/>
        <w:jc w:val="both"/>
        <w:rPr>
          <w:rFonts w:asciiTheme="majorHAnsi" w:hAnsiTheme="majorHAnsi" w:cs="Calibri"/>
          <w:color w:val="262626"/>
          <w:szCs w:val="22"/>
        </w:rPr>
      </w:pPr>
      <w:r w:rsidRPr="00E00B51">
        <w:rPr>
          <w:rFonts w:asciiTheme="majorHAnsi" w:hAnsiTheme="majorHAnsi" w:cs="Calibri"/>
          <w:color w:val="262626"/>
          <w:szCs w:val="22"/>
        </w:rPr>
        <w:t xml:space="preserve">The position of program coordinator is a significant role within the Festival team, which requires strong planning, research, communications and development skills. </w:t>
      </w:r>
      <w:r w:rsidRPr="00E00B51">
        <w:rPr>
          <w:rFonts w:asciiTheme="majorHAnsi" w:hAnsiTheme="majorHAnsi" w:cs="Calibri"/>
          <w:color w:val="262626"/>
        </w:rPr>
        <w:t>Working closely with the program managers, the</w:t>
      </w:r>
      <w:r w:rsidR="000265FE">
        <w:rPr>
          <w:rFonts w:asciiTheme="majorHAnsi" w:hAnsiTheme="majorHAnsi" w:cs="Calibri"/>
          <w:color w:val="262626"/>
          <w:szCs w:val="22"/>
        </w:rPr>
        <w:t xml:space="preserve"> </w:t>
      </w:r>
      <w:r w:rsidRPr="00E00B51">
        <w:rPr>
          <w:rFonts w:asciiTheme="majorHAnsi" w:hAnsiTheme="majorHAnsi" w:cs="Calibri"/>
          <w:color w:val="262626"/>
          <w:szCs w:val="22"/>
        </w:rPr>
        <w:t xml:space="preserve">program coordinator will assist in the research and development of the program, and manage communication with the speakers, artists and performers before, during and after the festivals.  </w:t>
      </w:r>
    </w:p>
    <w:p w14:paraId="2962E5B2" w14:textId="77777777" w:rsidR="00E00B51" w:rsidRPr="00E00B51" w:rsidRDefault="00E00B51" w:rsidP="00E00B51">
      <w:pPr>
        <w:pStyle w:val="NormalWeb"/>
        <w:spacing w:before="0" w:beforeAutospacing="0" w:after="0" w:afterAutospacing="0"/>
        <w:jc w:val="both"/>
        <w:rPr>
          <w:rFonts w:asciiTheme="majorHAnsi" w:hAnsiTheme="majorHAnsi" w:cs="Calibri"/>
          <w:color w:val="262626"/>
          <w:szCs w:val="22"/>
        </w:rPr>
      </w:pPr>
    </w:p>
    <w:p w14:paraId="52129B41" w14:textId="77777777" w:rsidR="00E00B51" w:rsidRPr="00E00B51" w:rsidRDefault="00E00B51" w:rsidP="00E00B51">
      <w:pPr>
        <w:pStyle w:val="NormalWeb"/>
        <w:spacing w:before="0" w:beforeAutospacing="0" w:after="0" w:afterAutospacing="0"/>
        <w:jc w:val="both"/>
        <w:rPr>
          <w:rFonts w:asciiTheme="majorHAnsi" w:hAnsiTheme="majorHAnsi" w:cs="Calibri"/>
          <w:b/>
          <w:color w:val="262626"/>
          <w:szCs w:val="22"/>
        </w:rPr>
      </w:pPr>
      <w:r w:rsidRPr="00E00B51">
        <w:rPr>
          <w:rFonts w:asciiTheme="majorHAnsi" w:hAnsiTheme="majorHAnsi" w:cs="Calibri"/>
          <w:b/>
          <w:color w:val="262626"/>
          <w:szCs w:val="22"/>
        </w:rPr>
        <w:t>Job Description:</w:t>
      </w:r>
    </w:p>
    <w:p w14:paraId="2EDAF24B" w14:textId="77777777" w:rsidR="00E00B51" w:rsidRPr="00E00B51" w:rsidRDefault="00E00B51" w:rsidP="00E00B51">
      <w:pPr>
        <w:pStyle w:val="NormalWeb"/>
        <w:spacing w:before="0" w:beforeAutospacing="0" w:after="0" w:afterAutospacing="0"/>
        <w:jc w:val="both"/>
        <w:rPr>
          <w:rFonts w:asciiTheme="majorHAnsi" w:hAnsiTheme="majorHAnsi" w:cs="Calibri"/>
          <w:color w:val="262626"/>
          <w:szCs w:val="22"/>
        </w:rPr>
      </w:pPr>
    </w:p>
    <w:p w14:paraId="208DED62" w14:textId="77777777" w:rsidR="00E00B51" w:rsidRPr="00E00B51" w:rsidRDefault="00E00B51" w:rsidP="00E00B5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/>
          <w:color w:val="000000"/>
        </w:rPr>
      </w:pPr>
      <w:r w:rsidRPr="00E00B51">
        <w:rPr>
          <w:rFonts w:asciiTheme="majorHAnsi" w:hAnsiTheme="majorHAnsi" w:cs="Arial"/>
          <w:color w:val="000000"/>
          <w:szCs w:val="22"/>
        </w:rPr>
        <w:t xml:space="preserve">Assist the program managers of all three festivals to plan, develop, and deliver the programs and work across all related details for the event </w:t>
      </w:r>
    </w:p>
    <w:p w14:paraId="7FD87CAC" w14:textId="77777777" w:rsidR="00E00B51" w:rsidRPr="00E00B51" w:rsidRDefault="00E00B51" w:rsidP="00E00B5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/>
          <w:color w:val="000000"/>
        </w:rPr>
      </w:pPr>
      <w:r w:rsidRPr="00E00B51">
        <w:rPr>
          <w:rFonts w:asciiTheme="majorHAnsi" w:hAnsiTheme="majorHAnsi"/>
          <w:color w:val="000000"/>
        </w:rPr>
        <w:t>Manage the administrative work involved in inviting and managing Festival speakers</w:t>
      </w:r>
    </w:p>
    <w:p w14:paraId="2F33DBE7" w14:textId="77777777" w:rsidR="00E00B51" w:rsidRPr="00E00B51" w:rsidRDefault="00E00B51" w:rsidP="00E00B5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/>
          <w:color w:val="000000"/>
        </w:rPr>
      </w:pPr>
      <w:r w:rsidRPr="00E00B51">
        <w:rPr>
          <w:rFonts w:asciiTheme="majorHAnsi" w:hAnsiTheme="majorHAnsi" w:cs="Arial"/>
          <w:color w:val="000000"/>
          <w:szCs w:val="22"/>
        </w:rPr>
        <w:t xml:space="preserve">Communicate and coordinate the travel, itinerary, accommodation and other core requirements of all invited speakers </w:t>
      </w:r>
    </w:p>
    <w:p w14:paraId="73880BD9" w14:textId="77777777" w:rsidR="00E00B51" w:rsidRPr="00E00B51" w:rsidRDefault="00E00B51" w:rsidP="00E00B5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/>
          <w:color w:val="000000"/>
        </w:rPr>
      </w:pPr>
      <w:r w:rsidRPr="00E00B51">
        <w:rPr>
          <w:rFonts w:asciiTheme="majorHAnsi" w:hAnsiTheme="majorHAnsi"/>
          <w:color w:val="000000"/>
        </w:rPr>
        <w:t>Work closely with the communications team on the content of the programs and promotions of event, including writing content, sourcing images and assisting with website upload</w:t>
      </w:r>
    </w:p>
    <w:p w14:paraId="453B895B" w14:textId="77777777" w:rsidR="00E00B51" w:rsidRPr="00E00B51" w:rsidRDefault="00E00B51" w:rsidP="00E00B5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 w:cs="Arial"/>
          <w:color w:val="000000"/>
          <w:szCs w:val="22"/>
        </w:rPr>
      </w:pPr>
      <w:r w:rsidRPr="00E00B51">
        <w:rPr>
          <w:rFonts w:asciiTheme="majorHAnsi" w:hAnsiTheme="majorHAnsi"/>
          <w:color w:val="000000"/>
        </w:rPr>
        <w:t xml:space="preserve">Assist with the production of the events, including logistics </w:t>
      </w:r>
    </w:p>
    <w:p w14:paraId="181135E9" w14:textId="77777777" w:rsidR="00E00B51" w:rsidRPr="00E00B51" w:rsidRDefault="00E00B51" w:rsidP="00E00B5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 w:cs="Arial"/>
          <w:color w:val="000000"/>
          <w:szCs w:val="22"/>
        </w:rPr>
      </w:pPr>
      <w:r w:rsidRPr="00E00B51">
        <w:rPr>
          <w:rFonts w:asciiTheme="majorHAnsi" w:hAnsiTheme="majorHAnsi" w:cs="Arial"/>
          <w:color w:val="000000"/>
          <w:szCs w:val="22"/>
        </w:rPr>
        <w:t>Research, establish and grow links with communities in of art, literature, music, and food across Indonesia</w:t>
      </w:r>
    </w:p>
    <w:p w14:paraId="674DFAEB" w14:textId="77777777" w:rsidR="00362706" w:rsidRPr="00E00B51" w:rsidRDefault="00653BAD">
      <w:pPr>
        <w:rPr>
          <w:rFonts w:asciiTheme="majorHAnsi" w:hAnsiTheme="majorHAnsi"/>
        </w:rPr>
      </w:pPr>
      <w:bookmarkStart w:id="0" w:name="_GoBack"/>
      <w:bookmarkEnd w:id="0"/>
    </w:p>
    <w:sectPr w:rsidR="00362706" w:rsidRPr="00E00B51" w:rsidSect="00DC7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D464A"/>
    <w:multiLevelType w:val="hybridMultilevel"/>
    <w:tmpl w:val="E312C75C"/>
    <w:lvl w:ilvl="0" w:tplc="E1700B38">
      <w:start w:val="1"/>
      <w:numFmt w:val="decimal"/>
      <w:lvlText w:val="%1."/>
      <w:lvlJc w:val="left"/>
      <w:pPr>
        <w:ind w:left="720" w:hanging="360"/>
      </w:pPr>
      <w:rPr>
        <w:rFonts w:cs="Wingding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51"/>
    <w:rsid w:val="000265FE"/>
    <w:rsid w:val="00100061"/>
    <w:rsid w:val="00653BAD"/>
    <w:rsid w:val="009C51E2"/>
    <w:rsid w:val="00E00B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280A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B51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Macintosh Word</Application>
  <DocSecurity>0</DocSecurity>
  <Lines>8</Lines>
  <Paragraphs>2</Paragraphs>
  <ScaleCrop>false</ScaleCrop>
  <Company>Business Monitor International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Kamula</dc:creator>
  <cp:keywords/>
  <cp:lastModifiedBy>Holly Reid</cp:lastModifiedBy>
  <cp:revision>2</cp:revision>
  <dcterms:created xsi:type="dcterms:W3CDTF">2016-09-01T06:33:00Z</dcterms:created>
  <dcterms:modified xsi:type="dcterms:W3CDTF">2016-09-01T06:33:00Z</dcterms:modified>
</cp:coreProperties>
</file>